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E72" w:rsidRPr="00AC1E72" w:rsidRDefault="00AC1E72" w:rsidP="00AC1E72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>REQUERIMENTO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>AVERBAÇÃO DE DEMOLIÇÃO</w:t>
      </w:r>
    </w:p>
    <w:p w:rsidR="00AC1E72" w:rsidRDefault="00AC1E72" w:rsidP="00AC1E72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>ILUSTRÍSSIM</w:t>
      </w:r>
      <w:r w:rsidR="0032537F"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>O</w:t>
      </w:r>
      <w:r w:rsidRPr="00AC1E72"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 xml:space="preserve"> SENHOR OFICIAL DE REGISTRO DE IMÓVEIS DA COMARCA DE ALFENAS </w:t>
      </w:r>
      <w:r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>–</w:t>
      </w:r>
      <w:r w:rsidRPr="00AC1E72">
        <w:rPr>
          <w:rFonts w:ascii="Utsaah" w:eastAsia="Times New Roman" w:hAnsi="Utsaah" w:cs="Utsaah"/>
          <w:b/>
          <w:bCs/>
          <w:color w:val="000000"/>
          <w:sz w:val="24"/>
          <w:szCs w:val="24"/>
          <w:lang w:eastAsia="pt-BR"/>
        </w:rPr>
        <w:t xml:space="preserve"> MG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Nome: 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Fulano de Tal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, brasileiro, casado, comerciante, CPF: 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000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.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000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.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000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-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00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, residente nesta cidade</w:t>
      </w: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Alfenas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– MG,</w:t>
      </w: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vem  requerer  a  Vossa  Senhoria,  se  digne  AVERBAR  na matrícula 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000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do L.º 02</w:t>
      </w: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, desse Registro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,</w:t>
      </w: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a demolição 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da casa situada na Av. G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V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, n.º 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001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, conforme Certidão de Demolição n.º </w:t>
      </w:r>
      <w:r w:rsidR="007061A5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XX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8/2017.</w:t>
      </w: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Como prova do acima requerido anexa os seguintes documentos:</w:t>
      </w:r>
    </w:p>
    <w:p w:rsid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proofErr w:type="gramStart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(  )</w:t>
      </w:r>
      <w:proofErr w:type="gramEnd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– </w:t>
      </w:r>
      <w:r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(Alvará) </w:t>
      </w: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Auto de Conclusão de Demolição ou documento equivalente expedido pela Prefeitura do Município de </w:t>
      </w:r>
      <w:r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Alfenas – MG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</w:t>
      </w:r>
      <w:proofErr w:type="gramStart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(  )</w:t>
      </w:r>
      <w:proofErr w:type="gramEnd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– CND do INSS referente a demolição.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proofErr w:type="gramStart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(  )</w:t>
      </w:r>
      <w:proofErr w:type="gramEnd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 – Certidão de Dados Cadastrais.</w:t>
      </w:r>
    </w:p>
    <w:p w:rsidR="00AC1E72" w:rsidRPr="00AC1E72" w:rsidRDefault="00AC1E72" w:rsidP="00AC1E72">
      <w:pPr>
        <w:spacing w:after="0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Nestes termos,</w:t>
      </w: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Pede deferimento.</w:t>
      </w: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 xml:space="preserve">Alfenas, </w:t>
      </w:r>
      <w:r w:rsidR="00E8065F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20 de julho de 2017.</w:t>
      </w: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_________________________________________</w:t>
      </w:r>
    </w:p>
    <w:p w:rsidR="00AC1E72" w:rsidRPr="00AC1E72" w:rsidRDefault="007061A5" w:rsidP="00AC1E72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A</w:t>
      </w:r>
      <w:bookmarkStart w:id="0" w:name="_GoBack"/>
      <w:bookmarkEnd w:id="0"/>
      <w:r w:rsidR="00AC1E72"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ssinatura do(a) requerente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 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proofErr w:type="spellStart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Obs</w:t>
      </w:r>
      <w:proofErr w:type="spellEnd"/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: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(1) As xerox deverão ser autenticadas.</w:t>
      </w:r>
    </w:p>
    <w:p w:rsidR="00AC1E72" w:rsidRPr="00AC1E72" w:rsidRDefault="00AC1E72" w:rsidP="00AC1E72">
      <w:pPr>
        <w:spacing w:before="100" w:beforeAutospacing="1" w:after="100" w:afterAutospacing="1" w:line="240" w:lineRule="auto"/>
        <w:jc w:val="both"/>
        <w:rPr>
          <w:rFonts w:ascii="Utsaah" w:eastAsia="Times New Roman" w:hAnsi="Utsaah" w:cs="Utsaah"/>
          <w:color w:val="000000"/>
          <w:sz w:val="24"/>
          <w:szCs w:val="24"/>
          <w:lang w:eastAsia="pt-BR"/>
        </w:rPr>
      </w:pPr>
      <w:r w:rsidRPr="00AC1E72">
        <w:rPr>
          <w:rFonts w:ascii="Utsaah" w:eastAsia="Times New Roman" w:hAnsi="Utsaah" w:cs="Utsaah"/>
          <w:color w:val="000000"/>
          <w:sz w:val="24"/>
          <w:szCs w:val="24"/>
          <w:lang w:eastAsia="pt-BR"/>
        </w:rPr>
        <w:t>(2) Reconhecer a firma do (a) requerente ou assinar o requerimento perante funcionário do Cartório.</w:t>
      </w:r>
    </w:p>
    <w:p w:rsidR="00DD6509" w:rsidRPr="00AC1E72" w:rsidRDefault="00DD6509">
      <w:pPr>
        <w:rPr>
          <w:sz w:val="24"/>
          <w:szCs w:val="24"/>
        </w:rPr>
      </w:pPr>
    </w:p>
    <w:sectPr w:rsidR="00DD6509" w:rsidRPr="00AC1E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E72"/>
    <w:rsid w:val="0032537F"/>
    <w:rsid w:val="007061A5"/>
    <w:rsid w:val="00AC1E72"/>
    <w:rsid w:val="00DD6509"/>
    <w:rsid w:val="00E8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635C"/>
  <w15:docId w15:val="{02E10F96-D51C-41D2-8EFF-815738A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Cristofer</dc:creator>
  <cp:lastModifiedBy>Thalita Bastos</cp:lastModifiedBy>
  <cp:revision>4</cp:revision>
  <cp:lastPrinted>2017-07-20T16:23:00Z</cp:lastPrinted>
  <dcterms:created xsi:type="dcterms:W3CDTF">2015-03-17T16:31:00Z</dcterms:created>
  <dcterms:modified xsi:type="dcterms:W3CDTF">2019-02-22T18:26:00Z</dcterms:modified>
</cp:coreProperties>
</file>